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P="00C5576E">
      <w:pPr>
        <w:ind w:firstLine="540"/>
        <w:jc w:val="right"/>
      </w:pPr>
      <w:r>
        <w:rPr>
          <w:sz w:val="28"/>
          <w:szCs w:val="28"/>
        </w:rPr>
        <w:t xml:space="preserve">                                                              </w:t>
      </w:r>
      <w:r w:rsidRPr="00474236">
        <w:t>Дело № 5-</w:t>
      </w:r>
      <w:r w:rsidR="007E124F">
        <w:t>20</w:t>
      </w:r>
      <w:r w:rsidR="001A7F99">
        <w:t>3</w:t>
      </w:r>
      <w:r w:rsidR="007E124F">
        <w:t>0</w:t>
      </w:r>
      <w:r w:rsidR="00A53AF3">
        <w:t>-210</w:t>
      </w:r>
      <w:r w:rsidR="007E124F">
        <w:t>8</w:t>
      </w:r>
      <w:r w:rsidR="00597B8C">
        <w:t>/202</w:t>
      </w:r>
      <w:r w:rsidR="001A7F99">
        <w:t>4</w:t>
      </w:r>
    </w:p>
    <w:p w:rsidR="007E124F" w:rsidP="007E124F">
      <w:pPr>
        <w:ind w:firstLine="540"/>
        <w:jc w:val="right"/>
      </w:pPr>
      <w:r w:rsidRPr="007E124F">
        <w:t>86MS0048-01-2024-008976-10</w:t>
      </w:r>
    </w:p>
    <w:p w:rsidR="00C5576E" w:rsidRPr="008E7F97" w:rsidP="007E124F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5576E" w:rsidRPr="008E7F97" w:rsidP="00C5576E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ПОСТАНОВЛЕНИЕ</w:t>
      </w:r>
    </w:p>
    <w:p w:rsidR="00C5576E" w:rsidRPr="008E7F97" w:rsidP="00C5576E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 делу об административном правонарушении</w:t>
      </w:r>
    </w:p>
    <w:p w:rsidR="00C5576E" w:rsidRPr="008E7F97" w:rsidP="00C5576E">
      <w:pPr>
        <w:ind w:firstLine="540"/>
        <w:jc w:val="both"/>
        <w:rPr>
          <w:sz w:val="28"/>
          <w:szCs w:val="28"/>
        </w:rPr>
      </w:pPr>
    </w:p>
    <w:p w:rsidR="00C5576E" w:rsidRPr="008E7F97" w:rsidP="00C5576E">
      <w:pPr>
        <w:jc w:val="both"/>
        <w:rPr>
          <w:sz w:val="28"/>
          <w:szCs w:val="28"/>
        </w:rPr>
      </w:pPr>
      <w:r w:rsidRPr="008E7F97">
        <w:rPr>
          <w:sz w:val="28"/>
          <w:szCs w:val="28"/>
        </w:rPr>
        <w:t xml:space="preserve"> г. Нижневартовск</w:t>
      </w:r>
      <w:r>
        <w:rPr>
          <w:sz w:val="28"/>
          <w:szCs w:val="28"/>
        </w:rPr>
        <w:t xml:space="preserve">                                                                 </w:t>
      </w:r>
      <w:r w:rsidR="00FB361C">
        <w:rPr>
          <w:sz w:val="28"/>
          <w:szCs w:val="28"/>
        </w:rPr>
        <w:t xml:space="preserve">   </w:t>
      </w:r>
      <w:r w:rsidR="007E124F">
        <w:rPr>
          <w:sz w:val="28"/>
          <w:szCs w:val="28"/>
        </w:rPr>
        <w:t xml:space="preserve"> </w:t>
      </w:r>
      <w:r w:rsidRPr="00A53AF3" w:rsidR="00A53AF3">
        <w:rPr>
          <w:sz w:val="28"/>
          <w:szCs w:val="28"/>
        </w:rPr>
        <w:t xml:space="preserve"> </w:t>
      </w:r>
      <w:r w:rsidR="001A7F99">
        <w:rPr>
          <w:sz w:val="28"/>
          <w:szCs w:val="28"/>
        </w:rPr>
        <w:t>3</w:t>
      </w:r>
      <w:r w:rsidR="007E124F">
        <w:rPr>
          <w:sz w:val="28"/>
          <w:szCs w:val="28"/>
        </w:rPr>
        <w:t xml:space="preserve">0 октября </w:t>
      </w:r>
      <w:r w:rsidR="001A7F99">
        <w:rPr>
          <w:sz w:val="28"/>
          <w:szCs w:val="28"/>
        </w:rPr>
        <w:t>2024</w:t>
      </w:r>
      <w:r w:rsidRPr="008E7F97">
        <w:rPr>
          <w:sz w:val="28"/>
          <w:szCs w:val="28"/>
        </w:rPr>
        <w:t xml:space="preserve"> года </w:t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</w:r>
      <w:r w:rsidRPr="008E7F97">
        <w:rPr>
          <w:sz w:val="28"/>
          <w:szCs w:val="28"/>
        </w:rPr>
        <w:tab/>
        <w:t xml:space="preserve">   </w:t>
      </w:r>
      <w:r w:rsidRPr="008E7F97">
        <w:rPr>
          <w:sz w:val="28"/>
          <w:szCs w:val="28"/>
        </w:rPr>
        <w:tab/>
      </w:r>
    </w:p>
    <w:p w:rsidR="00C5576E" w:rsidRPr="008E7F97" w:rsidP="00A53AF3">
      <w:pPr>
        <w:pStyle w:val="BodyText"/>
        <w:spacing w:after="0"/>
        <w:ind w:firstLine="539"/>
        <w:jc w:val="both"/>
        <w:rPr>
          <w:sz w:val="28"/>
          <w:szCs w:val="28"/>
        </w:rPr>
      </w:pPr>
      <w:r w:rsidRPr="008E7F97">
        <w:rPr>
          <w:sz w:val="28"/>
          <w:szCs w:val="28"/>
        </w:rPr>
        <w:t xml:space="preserve">Мировой судья судебного участка № 5 </w:t>
      </w:r>
      <w:r w:rsidRPr="008E7F97">
        <w:rPr>
          <w:sz w:val="28"/>
          <w:szCs w:val="28"/>
        </w:rPr>
        <w:t>Нижневартовского</w:t>
      </w:r>
      <w:r w:rsidRPr="008E7F97">
        <w:rPr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- Югр</w:t>
      </w:r>
      <w:r w:rsidRPr="008E7F97">
        <w:rPr>
          <w:sz w:val="28"/>
          <w:szCs w:val="28"/>
        </w:rPr>
        <w:t xml:space="preserve">ы </w:t>
      </w:r>
      <w:r>
        <w:rPr>
          <w:sz w:val="28"/>
          <w:szCs w:val="28"/>
        </w:rPr>
        <w:t>Т.А. Лаптева</w:t>
      </w:r>
      <w:r w:rsidRPr="008E7F97">
        <w:rPr>
          <w:sz w:val="28"/>
          <w:szCs w:val="28"/>
        </w:rPr>
        <w:t xml:space="preserve">, </w:t>
      </w:r>
      <w:r w:rsidRPr="00701CF2" w:rsidR="00D91414">
        <w:rPr>
          <w:color w:val="000099"/>
          <w:sz w:val="28"/>
          <w:szCs w:val="28"/>
        </w:rPr>
        <w:t xml:space="preserve">исполняющий обязанности мирового судьи судебного участка № 8 </w:t>
      </w:r>
      <w:r w:rsidRPr="00701CF2" w:rsidR="00D91414">
        <w:rPr>
          <w:color w:val="000099"/>
          <w:sz w:val="28"/>
          <w:szCs w:val="28"/>
        </w:rPr>
        <w:t>Нижневартовского</w:t>
      </w:r>
      <w:r w:rsidRPr="00701CF2" w:rsidR="00D91414">
        <w:rPr>
          <w:color w:val="000099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– Югры</w:t>
      </w:r>
      <w:r w:rsidRPr="00701CF2" w:rsidR="00D91414">
        <w:rPr>
          <w:sz w:val="28"/>
          <w:szCs w:val="28"/>
        </w:rPr>
        <w:t>,</w:t>
      </w:r>
      <w:r w:rsidR="00D91414">
        <w:rPr>
          <w:sz w:val="28"/>
          <w:szCs w:val="28"/>
          <w:lang w:val="ru-RU"/>
        </w:rPr>
        <w:t xml:space="preserve"> </w:t>
      </w:r>
      <w:r w:rsidRPr="008E7F97">
        <w:rPr>
          <w:sz w:val="28"/>
          <w:szCs w:val="28"/>
        </w:rPr>
        <w:t xml:space="preserve">находящийся по адресу ул. </w:t>
      </w:r>
      <w:r>
        <w:rPr>
          <w:sz w:val="28"/>
          <w:szCs w:val="28"/>
          <w:lang w:val="ru-RU"/>
        </w:rPr>
        <w:t>Нефтяников</w:t>
      </w:r>
      <w:r w:rsidRPr="008E7F97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6</w:t>
      </w:r>
      <w:r w:rsidRPr="008E7F97">
        <w:rPr>
          <w:sz w:val="28"/>
          <w:szCs w:val="28"/>
        </w:rPr>
        <w:t>, г. Нижневартовск,</w:t>
      </w:r>
    </w:p>
    <w:p w:rsidR="00C5576E" w:rsidRPr="008E7F97" w:rsidP="00C5576E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рассмотрев дело об административном правонарушении в отношении</w:t>
      </w:r>
    </w:p>
    <w:p w:rsidR="00410925" w:rsidP="004805FD">
      <w:pPr>
        <w:pStyle w:val="BodyText"/>
        <w:spacing w:after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директора </w:t>
      </w:r>
      <w:r w:rsidR="00597B8C">
        <w:rPr>
          <w:sz w:val="28"/>
          <w:szCs w:val="28"/>
          <w:lang w:val="ru-RU"/>
        </w:rPr>
        <w:t>муниципального бюджетного общеобразовательного учреждения «</w:t>
      </w:r>
      <w:r w:rsidR="00D91414">
        <w:rPr>
          <w:sz w:val="28"/>
          <w:szCs w:val="28"/>
          <w:lang w:val="ru-RU"/>
        </w:rPr>
        <w:t>Средняя школа № 12</w:t>
      </w:r>
      <w:r w:rsidR="00597B8C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="00D91414">
        <w:rPr>
          <w:sz w:val="28"/>
          <w:szCs w:val="28"/>
          <w:lang w:val="ru-RU"/>
        </w:rPr>
        <w:t xml:space="preserve">Лещинской Ольги Алексеевны, </w:t>
      </w:r>
      <w:r w:rsidR="00A32444">
        <w:rPr>
          <w:sz w:val="28"/>
          <w:szCs w:val="28"/>
          <w:lang w:val="ru-RU"/>
        </w:rPr>
        <w:t>****</w:t>
      </w:r>
      <w:r w:rsidR="00D91414">
        <w:rPr>
          <w:sz w:val="28"/>
          <w:szCs w:val="28"/>
          <w:lang w:val="ru-RU"/>
        </w:rPr>
        <w:t xml:space="preserve"> года рождения, уроженки </w:t>
      </w:r>
      <w:r w:rsidR="00A32444">
        <w:rPr>
          <w:sz w:val="28"/>
          <w:szCs w:val="28"/>
          <w:lang w:val="ru-RU"/>
        </w:rPr>
        <w:t>*****</w:t>
      </w:r>
      <w:r>
        <w:rPr>
          <w:sz w:val="28"/>
          <w:szCs w:val="28"/>
          <w:lang w:val="ru-RU"/>
        </w:rPr>
        <w:t xml:space="preserve">, </w:t>
      </w:r>
      <w:r w:rsidR="001A7F99">
        <w:rPr>
          <w:sz w:val="28"/>
          <w:szCs w:val="28"/>
          <w:lang w:val="ru-RU"/>
        </w:rPr>
        <w:t xml:space="preserve">зарегистрированной и </w:t>
      </w:r>
      <w:r>
        <w:rPr>
          <w:sz w:val="28"/>
          <w:szCs w:val="28"/>
          <w:lang w:val="ru-RU"/>
        </w:rPr>
        <w:t xml:space="preserve">проживающей </w:t>
      </w:r>
      <w:r w:rsidR="00A32444">
        <w:rPr>
          <w:sz w:val="28"/>
          <w:szCs w:val="28"/>
          <w:lang w:val="ru-RU"/>
        </w:rPr>
        <w:t>в *****</w:t>
      </w:r>
      <w:r>
        <w:rPr>
          <w:sz w:val="28"/>
          <w:szCs w:val="28"/>
          <w:lang w:val="ru-RU"/>
        </w:rPr>
        <w:t xml:space="preserve">, </w:t>
      </w:r>
      <w:r w:rsidR="00106B71">
        <w:rPr>
          <w:sz w:val="28"/>
          <w:szCs w:val="28"/>
          <w:lang w:val="ru-RU"/>
        </w:rPr>
        <w:t xml:space="preserve">паспорт </w:t>
      </w:r>
      <w:r w:rsidR="00A32444">
        <w:rPr>
          <w:sz w:val="28"/>
          <w:szCs w:val="28"/>
          <w:lang w:val="ru-RU"/>
        </w:rPr>
        <w:t>****</w:t>
      </w:r>
      <w:r w:rsidR="001A7F99">
        <w:rPr>
          <w:sz w:val="28"/>
          <w:szCs w:val="28"/>
          <w:lang w:val="ru-RU"/>
        </w:rPr>
        <w:t xml:space="preserve">, </w:t>
      </w:r>
    </w:p>
    <w:p w:rsidR="004805FD" w:rsidP="004805FD">
      <w:pPr>
        <w:pStyle w:val="BodyText"/>
        <w:spacing w:after="0"/>
        <w:ind w:firstLine="540"/>
        <w:jc w:val="both"/>
        <w:rPr>
          <w:sz w:val="28"/>
          <w:szCs w:val="28"/>
          <w:lang w:val="ru-RU"/>
        </w:rPr>
      </w:pPr>
    </w:p>
    <w:p w:rsidR="00C5576E" w:rsidP="004805FD">
      <w:pPr>
        <w:suppressAutoHyphens/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УСТАНОВИЛ:</w:t>
      </w:r>
    </w:p>
    <w:p w:rsidR="008A1D00" w:rsidP="004805FD">
      <w:pPr>
        <w:suppressAutoHyphens/>
        <w:jc w:val="center"/>
        <w:rPr>
          <w:sz w:val="28"/>
          <w:szCs w:val="28"/>
        </w:rPr>
      </w:pPr>
    </w:p>
    <w:p w:rsidR="00106B71" w:rsidP="001A7F99">
      <w:pPr>
        <w:pStyle w:val="BodyTextIndent"/>
        <w:rPr>
          <w:sz w:val="28"/>
          <w:szCs w:val="28"/>
        </w:rPr>
      </w:pPr>
      <w:r w:rsidRPr="004B2E53">
        <w:rPr>
          <w:sz w:val="28"/>
          <w:szCs w:val="28"/>
        </w:rPr>
        <w:t xml:space="preserve">В ходе проверки финансово-хозяйственной деятельности учреждения по вопросу </w:t>
      </w:r>
      <w:r w:rsidRPr="005B0108" w:rsidR="005B0108">
        <w:rPr>
          <w:sz w:val="28"/>
          <w:szCs w:val="28"/>
        </w:rPr>
        <w:t>использования денежных средств, направленных на исполнение обязательств по договорам, заключенным на выполнение работ,                              при исполнении договора подряда от 26.10.2023 №007/23-СДС (далее – договор), заключенного с обществом с ограниченной ответственностью "</w:t>
      </w:r>
      <w:r w:rsidRPr="005B0108" w:rsidR="005B0108">
        <w:rPr>
          <w:sz w:val="28"/>
          <w:szCs w:val="28"/>
        </w:rPr>
        <w:t>СтройДизайнСистем</w:t>
      </w:r>
      <w:r w:rsidRPr="005B0108" w:rsidR="005B0108">
        <w:rPr>
          <w:sz w:val="28"/>
          <w:szCs w:val="28"/>
        </w:rPr>
        <w:t xml:space="preserve">" (далее – подрядчик) на выполнение работ по ремонту раздевалок большого спортивного зала (далее – работы) на сумму 111 376,00 руб., директором </w:t>
      </w:r>
      <w:r w:rsidR="005B0108">
        <w:rPr>
          <w:sz w:val="28"/>
          <w:szCs w:val="28"/>
          <w:lang w:val="ru-RU"/>
        </w:rPr>
        <w:t xml:space="preserve">муниципального бюджетного общеобразовательного учреждения «Средняя школа № 12» (далее – МБОУ «Средняя школа № 12», учреждение) </w:t>
      </w:r>
      <w:r w:rsidRPr="005B0108" w:rsidR="005B0108">
        <w:rPr>
          <w:sz w:val="28"/>
          <w:szCs w:val="28"/>
        </w:rPr>
        <w:t>Лещинской О.А. платежным поручением от 30.11.2023 №1063 (проведено 30.11.2023) произведена оплата работ на сумму 111 376,00 руб., из них неправомерная оплата фактически невыполненных работ составила  в сумме 28 881,00 руб. за счет средств субсидии на иные цели по коду субсидии 006.20.0062 (далее – КС 006.20.0062).</w:t>
      </w:r>
    </w:p>
    <w:p w:rsidR="001A7F99" w:rsidRPr="00F36A96" w:rsidP="001A7F99">
      <w:pPr>
        <w:pStyle w:val="BodyTextIndent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Представитель контрольно-ревизионного управления администрации города Нижневартовска </w:t>
      </w:r>
      <w:r w:rsidR="003508AF">
        <w:rPr>
          <w:sz w:val="28"/>
          <w:szCs w:val="28"/>
          <w:lang w:val="ru-RU"/>
        </w:rPr>
        <w:t>Русинов</w:t>
      </w:r>
      <w:r w:rsidR="00CC5B7E">
        <w:rPr>
          <w:sz w:val="28"/>
          <w:szCs w:val="28"/>
          <w:lang w:val="ru-RU"/>
        </w:rPr>
        <w:t>а</w:t>
      </w:r>
      <w:r w:rsidR="003508AF">
        <w:rPr>
          <w:sz w:val="28"/>
          <w:szCs w:val="28"/>
          <w:lang w:val="ru-RU"/>
        </w:rPr>
        <w:t xml:space="preserve"> Т.В.</w:t>
      </w:r>
      <w:r>
        <w:rPr>
          <w:sz w:val="28"/>
          <w:szCs w:val="28"/>
          <w:lang w:val="ru-RU"/>
        </w:rPr>
        <w:t xml:space="preserve"> подтвердила обстоятельства, изложенные в протоколе об адми</w:t>
      </w:r>
      <w:r w:rsidR="003508AF">
        <w:rPr>
          <w:sz w:val="28"/>
          <w:szCs w:val="28"/>
          <w:lang w:val="ru-RU"/>
        </w:rPr>
        <w:t>нистративном правонарушении от 25.09</w:t>
      </w:r>
      <w:r>
        <w:rPr>
          <w:sz w:val="28"/>
          <w:szCs w:val="28"/>
          <w:lang w:val="ru-RU"/>
        </w:rPr>
        <w:t xml:space="preserve">.2024, настаивала на привлечении должного лица к административной ответственности. </w:t>
      </w:r>
    </w:p>
    <w:p w:rsidR="001A7F99" w:rsidP="001A7F99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</w:t>
      </w:r>
      <w:r w:rsidRPr="008E7F97">
        <w:rPr>
          <w:sz w:val="28"/>
          <w:szCs w:val="28"/>
        </w:rPr>
        <w:t>рассмотрени</w:t>
      </w:r>
      <w:r>
        <w:rPr>
          <w:sz w:val="28"/>
          <w:szCs w:val="28"/>
          <w:lang w:val="ru-RU"/>
        </w:rPr>
        <w:t>и</w:t>
      </w:r>
      <w:r w:rsidRPr="008E7F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дела об </w:t>
      </w:r>
      <w:r w:rsidRPr="008E7F97">
        <w:rPr>
          <w:sz w:val="28"/>
          <w:szCs w:val="28"/>
        </w:rPr>
        <w:t>административно</w:t>
      </w:r>
      <w:r>
        <w:rPr>
          <w:sz w:val="28"/>
          <w:szCs w:val="28"/>
        </w:rPr>
        <w:t xml:space="preserve">м правонарушении </w:t>
      </w:r>
      <w:r w:rsidR="003508AF">
        <w:rPr>
          <w:sz w:val="28"/>
          <w:szCs w:val="28"/>
          <w:lang w:val="ru-RU"/>
        </w:rPr>
        <w:t>Лещинская О.А</w:t>
      </w:r>
      <w:r>
        <w:rPr>
          <w:sz w:val="28"/>
          <w:szCs w:val="28"/>
          <w:lang w:val="ru-RU"/>
        </w:rPr>
        <w:t>. подтвердила факт нецелевого использования денежных средств.</w:t>
      </w:r>
      <w:r w:rsidR="00B666DC">
        <w:rPr>
          <w:sz w:val="28"/>
          <w:szCs w:val="28"/>
          <w:lang w:val="ru-RU"/>
        </w:rPr>
        <w:t xml:space="preserve"> </w:t>
      </w:r>
    </w:p>
    <w:p w:rsidR="001A7F99" w:rsidP="001A7F99">
      <w:pPr>
        <w:ind w:firstLine="540"/>
        <w:jc w:val="both"/>
        <w:rPr>
          <w:sz w:val="28"/>
          <w:szCs w:val="28"/>
        </w:rPr>
      </w:pPr>
      <w:r w:rsidRPr="00D04BE9">
        <w:rPr>
          <w:sz w:val="28"/>
          <w:szCs w:val="28"/>
        </w:rPr>
        <w:t xml:space="preserve">Мировой судья, выслушав </w:t>
      </w:r>
      <w:r w:rsidR="00706BA2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административного органа, </w:t>
      </w:r>
      <w:r w:rsidR="00706BA2">
        <w:rPr>
          <w:sz w:val="28"/>
          <w:szCs w:val="28"/>
        </w:rPr>
        <w:t>лицо</w:t>
      </w:r>
      <w:r w:rsidRPr="00D04BE9">
        <w:rPr>
          <w:sz w:val="28"/>
          <w:szCs w:val="28"/>
        </w:rPr>
        <w:t>, привлекаемо</w:t>
      </w:r>
      <w:r w:rsidR="00706BA2">
        <w:rPr>
          <w:sz w:val="28"/>
          <w:szCs w:val="28"/>
        </w:rPr>
        <w:t>е</w:t>
      </w:r>
      <w:r w:rsidRPr="00D04BE9">
        <w:rPr>
          <w:sz w:val="28"/>
          <w:szCs w:val="28"/>
        </w:rPr>
        <w:t xml:space="preserve"> к административной </w:t>
      </w:r>
      <w:r w:rsidRPr="006869B2">
        <w:rPr>
          <w:sz w:val="28"/>
          <w:szCs w:val="28"/>
        </w:rPr>
        <w:t xml:space="preserve">ответственности, </w:t>
      </w:r>
      <w:r w:rsidRPr="0032200A">
        <w:rPr>
          <w:sz w:val="28"/>
          <w:szCs w:val="28"/>
        </w:rPr>
        <w:t xml:space="preserve">изучив материалы дела, приходит к следующему.  </w:t>
      </w:r>
    </w:p>
    <w:p w:rsidR="003508AF" w:rsidP="001A7F99">
      <w:pPr>
        <w:ind w:firstLine="540"/>
        <w:jc w:val="both"/>
        <w:rPr>
          <w:sz w:val="28"/>
          <w:szCs w:val="28"/>
        </w:rPr>
      </w:pPr>
    </w:p>
    <w:p w:rsidR="003508AF" w:rsidRPr="0082151B" w:rsidP="003508A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2151B">
        <w:rPr>
          <w:rFonts w:eastAsiaTheme="minorHAnsi"/>
          <w:sz w:val="28"/>
          <w:szCs w:val="28"/>
          <w:lang w:eastAsia="en-US"/>
        </w:rPr>
        <w:t>Нецелевым использованием бюджетных средств признаются направление средств бюджета бюджет</w:t>
      </w:r>
      <w:r w:rsidRPr="0082151B">
        <w:rPr>
          <w:rFonts w:eastAsiaTheme="minorHAnsi"/>
          <w:sz w:val="28"/>
          <w:szCs w:val="28"/>
          <w:lang w:eastAsia="en-US"/>
        </w:rPr>
        <w:t xml:space="preserve">ной системы Российской Федерации и оплата денежных обязательств в целях, не соответствующих полностью или частично </w:t>
      </w:r>
      <w:r w:rsidRPr="0082151B">
        <w:rPr>
          <w:rFonts w:eastAsiaTheme="minorHAnsi"/>
          <w:sz w:val="28"/>
          <w:szCs w:val="28"/>
          <w:lang w:eastAsia="en-US"/>
        </w:rPr>
        <w:t>целям, определенным законом (решением) о бюджете, сводной бюджетной росписью, бюджетной росписью, бюджетной сметой, договором (соглашением) л</w:t>
      </w:r>
      <w:r w:rsidRPr="0082151B">
        <w:rPr>
          <w:rFonts w:eastAsiaTheme="minorHAnsi"/>
          <w:sz w:val="28"/>
          <w:szCs w:val="28"/>
          <w:lang w:eastAsia="en-US"/>
        </w:rPr>
        <w:t>ибо иным документом, являющимся правовым основанием п</w:t>
      </w:r>
      <w:r>
        <w:rPr>
          <w:rFonts w:eastAsiaTheme="minorHAnsi"/>
          <w:sz w:val="28"/>
          <w:szCs w:val="28"/>
          <w:lang w:eastAsia="en-US"/>
        </w:rPr>
        <w:t xml:space="preserve">редоставления указанных средств (п. 1 ст. 306.4 </w:t>
      </w:r>
      <w:r w:rsidRPr="0082151B">
        <w:rPr>
          <w:rFonts w:eastAsiaTheme="minorHAnsi"/>
          <w:sz w:val="28"/>
          <w:szCs w:val="28"/>
          <w:lang w:eastAsia="en-US"/>
        </w:rPr>
        <w:t xml:space="preserve">Бюджетного кодекса РФ). </w:t>
      </w:r>
    </w:p>
    <w:p w:rsidR="003508AF" w:rsidRPr="003508AF" w:rsidP="003508AF">
      <w:pPr>
        <w:ind w:firstLine="540"/>
        <w:jc w:val="both"/>
        <w:rPr>
          <w:sz w:val="28"/>
          <w:szCs w:val="28"/>
        </w:rPr>
      </w:pPr>
      <w:r w:rsidRPr="003508AF">
        <w:rPr>
          <w:sz w:val="28"/>
          <w:szCs w:val="28"/>
        </w:rPr>
        <w:t>В соответствии с Порядком определения объема и условий предоставления субсидий на иные цели муниципальным бюджетным и автономным у</w:t>
      </w:r>
      <w:r w:rsidRPr="003508AF">
        <w:rPr>
          <w:sz w:val="28"/>
          <w:szCs w:val="28"/>
        </w:rPr>
        <w:t>чреждениям, подведомственным департаменту образования администрации города Нижневартовска, утвержденным постановлением администрации города от 29.01.2021 №57, учреждению в целях проведения текущего ремонта зданий  и сооружений, затраты по которым не включа</w:t>
      </w:r>
      <w:r w:rsidRPr="003508AF">
        <w:rPr>
          <w:sz w:val="28"/>
          <w:szCs w:val="28"/>
        </w:rPr>
        <w:t>ются в расчет нормативных затрат на оказание муниципальных услуг (выполнение работ), соглашением     от 06.10.2023 №1227 (далее – Соглашение №1227) департаментом образования администрации города Нижневартовска предоставлена субсидия на иные цели (далее – с</w:t>
      </w:r>
      <w:r w:rsidRPr="003508AF">
        <w:rPr>
          <w:sz w:val="28"/>
          <w:szCs w:val="28"/>
        </w:rPr>
        <w:t>убсидия на иные цели)  в соответствии с абзацем вторым пункта 1 статьи 78.1 Бюджетного кодекса Российской Федерации на сумму 111 376,00 руб. по коду субсидии 006.20.0062.</w:t>
      </w:r>
    </w:p>
    <w:p w:rsidR="003508AF" w:rsidRPr="003508AF" w:rsidP="003508AF">
      <w:pPr>
        <w:ind w:firstLine="540"/>
        <w:jc w:val="both"/>
        <w:rPr>
          <w:sz w:val="28"/>
          <w:szCs w:val="28"/>
        </w:rPr>
      </w:pPr>
      <w:r w:rsidRPr="003508AF">
        <w:rPr>
          <w:sz w:val="28"/>
          <w:szCs w:val="28"/>
        </w:rPr>
        <w:t>В соответствии с пунктом 2.1 Соглашения №1227 субсидия на иные цели предоставляется д</w:t>
      </w:r>
      <w:r w:rsidRPr="003508AF">
        <w:rPr>
          <w:sz w:val="28"/>
          <w:szCs w:val="28"/>
        </w:rPr>
        <w:t>ля достижения цели на проведение текущего ремонта зданий                                 и сооружений, затраты по которым не включаются в расчет нормативных затрат на оказание муниципальных услуг (выполнение работ), а именно на ремонт раздевалки, санузла.</w:t>
      </w:r>
    </w:p>
    <w:p w:rsidR="003508AF" w:rsidRPr="003508AF" w:rsidP="003508AF">
      <w:pPr>
        <w:ind w:firstLine="540"/>
        <w:jc w:val="both"/>
        <w:rPr>
          <w:sz w:val="28"/>
          <w:szCs w:val="28"/>
        </w:rPr>
      </w:pPr>
      <w:r w:rsidRPr="003508AF">
        <w:rPr>
          <w:sz w:val="28"/>
          <w:szCs w:val="28"/>
        </w:rPr>
        <w:t>В соответствии с подпунктом 4.1.1 пункта 4.1 Соглашения №1227 учредитель обязуется обеспечить предоставление учреждению субсидии на иные цели на проведение текущего ремонта зданий и сооружений, затраты по которым не включаются в расчет нормативных затрат н</w:t>
      </w:r>
      <w:r w:rsidRPr="003508AF">
        <w:rPr>
          <w:sz w:val="28"/>
          <w:szCs w:val="28"/>
        </w:rPr>
        <w:t xml:space="preserve">а оказание муниципальных услуг (выполнение работ), а </w:t>
      </w:r>
      <w:r w:rsidRPr="003508AF">
        <w:rPr>
          <w:sz w:val="28"/>
          <w:szCs w:val="28"/>
        </w:rPr>
        <w:t>именно  на</w:t>
      </w:r>
      <w:r w:rsidRPr="003508AF">
        <w:rPr>
          <w:sz w:val="28"/>
          <w:szCs w:val="28"/>
        </w:rPr>
        <w:t xml:space="preserve"> ремонт раздевалки, санузла.</w:t>
      </w:r>
    </w:p>
    <w:p w:rsidR="003508AF" w:rsidRPr="003508AF" w:rsidP="003508AF">
      <w:pPr>
        <w:ind w:firstLine="540"/>
        <w:jc w:val="both"/>
        <w:rPr>
          <w:sz w:val="28"/>
          <w:szCs w:val="28"/>
        </w:rPr>
      </w:pPr>
      <w:r w:rsidRPr="003508AF">
        <w:rPr>
          <w:sz w:val="28"/>
          <w:szCs w:val="28"/>
        </w:rPr>
        <w:t>В соответствии с подпунктом 4.3.2 пункта 4.3 Соглашения №1227 учреждение обязуется использовать субсидию на иные цели для достижения целей по проведению текущего ре</w:t>
      </w:r>
      <w:r w:rsidRPr="003508AF">
        <w:rPr>
          <w:sz w:val="28"/>
          <w:szCs w:val="28"/>
        </w:rPr>
        <w:t>монта зданий и сооружений, затраты по которым не включаются в расчет нормативных затрат на оказание муниципальных услуг (выполнение работ).</w:t>
      </w:r>
    </w:p>
    <w:p w:rsidR="003508AF" w:rsidRPr="003508AF" w:rsidP="003508AF">
      <w:pPr>
        <w:ind w:firstLine="540"/>
        <w:jc w:val="both"/>
        <w:rPr>
          <w:sz w:val="28"/>
          <w:szCs w:val="28"/>
        </w:rPr>
      </w:pPr>
      <w:r w:rsidRPr="003508AF">
        <w:rPr>
          <w:sz w:val="28"/>
          <w:szCs w:val="28"/>
        </w:rPr>
        <w:t>В соответствии с подпунктом 4.3.3 пункта 4.3 Соглашения №1227 учреждение обязуется обеспечить достижение значений ре</w:t>
      </w:r>
      <w:r w:rsidRPr="003508AF">
        <w:rPr>
          <w:sz w:val="28"/>
          <w:szCs w:val="28"/>
        </w:rPr>
        <w:t>зультатов предоставления субсидии на иные цели, которыми согласно приложению 3 к Соглашению №1227 является ремонт раздевалки, санузла.</w:t>
      </w:r>
    </w:p>
    <w:p w:rsidR="003508AF" w:rsidP="003508AF">
      <w:pPr>
        <w:ind w:firstLine="540"/>
        <w:jc w:val="both"/>
        <w:rPr>
          <w:sz w:val="28"/>
          <w:szCs w:val="28"/>
        </w:rPr>
      </w:pPr>
      <w:r w:rsidRPr="003508AF">
        <w:rPr>
          <w:sz w:val="28"/>
          <w:szCs w:val="28"/>
        </w:rPr>
        <w:t>В соответствии с пунктом 5.1 Соглашения №1227 в случае неисполнения                             или ненадлежащего исполне</w:t>
      </w:r>
      <w:r w:rsidRPr="003508AF">
        <w:rPr>
          <w:sz w:val="28"/>
          <w:szCs w:val="28"/>
        </w:rPr>
        <w:t>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508AF" w:rsidRPr="003508AF" w:rsidP="003508AF">
      <w:pPr>
        <w:ind w:firstLine="540"/>
        <w:jc w:val="both"/>
        <w:rPr>
          <w:sz w:val="28"/>
          <w:szCs w:val="28"/>
        </w:rPr>
      </w:pPr>
      <w:r w:rsidRPr="003508AF">
        <w:rPr>
          <w:sz w:val="28"/>
          <w:szCs w:val="28"/>
        </w:rPr>
        <w:t xml:space="preserve">Цена договора на выполнение работ определена локальным сметным расчетом, являющимся приложением к договору, на сумму 111 </w:t>
      </w:r>
      <w:r w:rsidRPr="003508AF">
        <w:rPr>
          <w:sz w:val="28"/>
          <w:szCs w:val="28"/>
        </w:rPr>
        <w:t>376,00 руб. (далее – сметный расчет).</w:t>
      </w:r>
    </w:p>
    <w:p w:rsidR="003508AF" w:rsidRPr="003508AF" w:rsidP="003508AF">
      <w:pPr>
        <w:ind w:firstLine="540"/>
        <w:jc w:val="both"/>
        <w:rPr>
          <w:sz w:val="28"/>
          <w:szCs w:val="28"/>
        </w:rPr>
      </w:pPr>
      <w:r w:rsidRPr="003508AF">
        <w:rPr>
          <w:sz w:val="28"/>
          <w:szCs w:val="28"/>
        </w:rPr>
        <w:t xml:space="preserve">Выполненные работы приняты 30.11.2023 директором учреждения Лещинской О.А.  в соответствии со сметным расчетом на основании акта о </w:t>
      </w:r>
      <w:r w:rsidRPr="003508AF">
        <w:rPr>
          <w:sz w:val="28"/>
          <w:szCs w:val="28"/>
        </w:rPr>
        <w:t>приемке выполненных работ по форме КС-2 от 30.11.2023 №1 на сумму 111 376,00 руб. (дале</w:t>
      </w:r>
      <w:r w:rsidRPr="003508AF">
        <w:rPr>
          <w:sz w:val="28"/>
          <w:szCs w:val="28"/>
        </w:rPr>
        <w:t>е – акт выполненных работ от 30.11.2023 №1).</w:t>
      </w:r>
    </w:p>
    <w:p w:rsidR="003508AF" w:rsidRPr="003508AF" w:rsidP="003508AF">
      <w:pPr>
        <w:ind w:firstLine="540"/>
        <w:jc w:val="both"/>
        <w:rPr>
          <w:sz w:val="28"/>
          <w:szCs w:val="28"/>
        </w:rPr>
      </w:pPr>
      <w:r w:rsidRPr="003508AF">
        <w:rPr>
          <w:sz w:val="28"/>
          <w:szCs w:val="28"/>
        </w:rPr>
        <w:t>Оплата выполненных работ произведена на основании справки о стоимости выполненных работ и затрат по форме КС-3 от 30.11.2023 №1 на сумму 111 376,00 руб. (далее – справка о стоимости работ от 30.11.2023 №1) плате</w:t>
      </w:r>
      <w:r w:rsidRPr="003508AF">
        <w:rPr>
          <w:sz w:val="28"/>
          <w:szCs w:val="28"/>
        </w:rPr>
        <w:t>жным поручением от 30.11.2023 №1063 (проведено 30.11.2023) (далее – платежное поручение №1063).</w:t>
      </w:r>
    </w:p>
    <w:p w:rsidR="003508AF" w:rsidRPr="003508AF" w:rsidP="003508AF">
      <w:pPr>
        <w:ind w:firstLine="540"/>
        <w:jc w:val="both"/>
        <w:rPr>
          <w:sz w:val="28"/>
          <w:szCs w:val="28"/>
        </w:rPr>
      </w:pPr>
      <w:r w:rsidRPr="003508AF">
        <w:rPr>
          <w:sz w:val="28"/>
          <w:szCs w:val="28"/>
        </w:rPr>
        <w:t>В ходе проверки ФХД на основании приказа органа контроля от 09.07.2024 №63/40-П "О назначении внепланового контрольного мероприятия в муниципальном бюджетном об</w:t>
      </w:r>
      <w:r w:rsidRPr="003508AF">
        <w:rPr>
          <w:sz w:val="28"/>
          <w:szCs w:val="28"/>
        </w:rPr>
        <w:t>щеобразовательном учреждении "Средняя школа №12" (далее – приказ от 09.07.2024 №63/40-П) проведено внеплановое контрольное мероприятие в виде обследования путем осмотра (далее – обследование) с целью установления соответствия фактически выполненных работ р</w:t>
      </w:r>
      <w:r w:rsidRPr="003508AF">
        <w:rPr>
          <w:sz w:val="28"/>
          <w:szCs w:val="28"/>
        </w:rPr>
        <w:t>аботам, отраженным в акте выполненных работ от 30.11.2023 №1.</w:t>
      </w:r>
    </w:p>
    <w:p w:rsidR="003508AF" w:rsidP="003508AF">
      <w:pPr>
        <w:ind w:firstLine="540"/>
        <w:jc w:val="both"/>
        <w:rPr>
          <w:sz w:val="28"/>
          <w:szCs w:val="28"/>
        </w:rPr>
      </w:pPr>
      <w:r w:rsidRPr="003508AF">
        <w:rPr>
          <w:sz w:val="28"/>
          <w:szCs w:val="28"/>
        </w:rPr>
        <w:t>В заключении по результатам обследования от 12.07.2024 отражено, что фактически подрядчиком работы выполнены не в соответствии с актом выполненных работ от 30.11.2023 №1, а именно работы по разб</w:t>
      </w:r>
      <w:r w:rsidRPr="003508AF">
        <w:rPr>
          <w:sz w:val="28"/>
          <w:szCs w:val="28"/>
        </w:rPr>
        <w:t xml:space="preserve">орке покрытий полов из линолеума и </w:t>
      </w:r>
      <w:r w:rsidRPr="003508AF">
        <w:rPr>
          <w:sz w:val="28"/>
          <w:szCs w:val="28"/>
        </w:rPr>
        <w:t>релина</w:t>
      </w:r>
      <w:r w:rsidRPr="003508AF">
        <w:rPr>
          <w:sz w:val="28"/>
          <w:szCs w:val="28"/>
        </w:rPr>
        <w:t>, покрытий полов из древесностружечных плит в 1 слой, устройству оснований полов из фанеры в 1 слой, покрытий из линолеума на клее со свариванием полотнищ в стыках выполнены в объеме, не соответствующем объему, отра</w:t>
      </w:r>
      <w:r w:rsidRPr="003508AF">
        <w:rPr>
          <w:sz w:val="28"/>
          <w:szCs w:val="28"/>
        </w:rPr>
        <w:t>женному в акте выпо</w:t>
      </w:r>
      <w:r>
        <w:rPr>
          <w:sz w:val="28"/>
          <w:szCs w:val="28"/>
        </w:rPr>
        <w:t>лненных работ от 30.11.2023 №1,</w:t>
      </w:r>
      <w:r w:rsidRPr="003508AF">
        <w:rPr>
          <w:sz w:val="28"/>
          <w:szCs w:val="28"/>
        </w:rPr>
        <w:t xml:space="preserve"> в результате чего учреждением произведена неправомерная приемка и оплата невыполненных работ на сумму 28 881,00 руб.</w:t>
      </w:r>
    </w:p>
    <w:p w:rsidR="00A0146B" w:rsidP="00DB41C6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>
        <w:rPr>
          <w:sz w:val="28"/>
          <w:szCs w:val="28"/>
        </w:rPr>
        <w:t xml:space="preserve">Согласно Распоряжению администрации города Нижневартовска Ханты-Мансийского автономного </w:t>
      </w:r>
      <w:r>
        <w:rPr>
          <w:sz w:val="28"/>
          <w:szCs w:val="28"/>
        </w:rPr>
        <w:t>округа-Югры от 28.0</w:t>
      </w:r>
      <w:r w:rsidR="003508AF">
        <w:rPr>
          <w:sz w:val="28"/>
          <w:szCs w:val="28"/>
        </w:rPr>
        <w:t>8</w:t>
      </w:r>
      <w:r>
        <w:rPr>
          <w:sz w:val="28"/>
          <w:szCs w:val="28"/>
        </w:rPr>
        <w:t xml:space="preserve">.2018 № 652-лс </w:t>
      </w:r>
      <w:r w:rsidR="003508AF">
        <w:rPr>
          <w:sz w:val="28"/>
          <w:szCs w:val="28"/>
        </w:rPr>
        <w:t xml:space="preserve">Лещинская О.А. </w:t>
      </w:r>
      <w:r w:rsidR="00F57E9E">
        <w:rPr>
          <w:sz w:val="28"/>
          <w:szCs w:val="28"/>
        </w:rPr>
        <w:t xml:space="preserve">назначена </w:t>
      </w:r>
      <w:r>
        <w:rPr>
          <w:sz w:val="28"/>
          <w:szCs w:val="28"/>
        </w:rPr>
        <w:t>на должность директора МБОУ «</w:t>
      </w:r>
      <w:r w:rsidR="003508AF">
        <w:rPr>
          <w:sz w:val="28"/>
          <w:szCs w:val="28"/>
        </w:rPr>
        <w:t>Средняя школа № 12</w:t>
      </w:r>
      <w:r>
        <w:rPr>
          <w:sz w:val="28"/>
          <w:szCs w:val="28"/>
        </w:rPr>
        <w:t xml:space="preserve">» </w:t>
      </w:r>
      <w:r w:rsidR="00F57E9E">
        <w:rPr>
          <w:sz w:val="28"/>
          <w:szCs w:val="28"/>
        </w:rPr>
        <w:t xml:space="preserve">сроком на </w:t>
      </w:r>
      <w:r>
        <w:rPr>
          <w:sz w:val="28"/>
          <w:szCs w:val="28"/>
        </w:rPr>
        <w:t>1</w:t>
      </w:r>
      <w:r w:rsidR="00F57E9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 29 </w:t>
      </w:r>
      <w:r w:rsidR="00F57E9E">
        <w:rPr>
          <w:sz w:val="28"/>
          <w:szCs w:val="28"/>
        </w:rPr>
        <w:t>а</w:t>
      </w:r>
      <w:r>
        <w:rPr>
          <w:sz w:val="28"/>
          <w:szCs w:val="28"/>
        </w:rPr>
        <w:t xml:space="preserve">вгуста 2018 года по </w:t>
      </w:r>
      <w:r w:rsidR="00F57E9E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F57E9E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вгуста 2019 года. Распоряжениями от </w:t>
      </w:r>
      <w:r w:rsidR="00F57E9E">
        <w:rPr>
          <w:sz w:val="28"/>
          <w:szCs w:val="28"/>
        </w:rPr>
        <w:t>2</w:t>
      </w:r>
      <w:r>
        <w:rPr>
          <w:sz w:val="28"/>
          <w:szCs w:val="28"/>
        </w:rPr>
        <w:t xml:space="preserve">8.08.2019 № </w:t>
      </w:r>
      <w:r w:rsidR="00F57E9E">
        <w:rPr>
          <w:sz w:val="28"/>
          <w:szCs w:val="28"/>
        </w:rPr>
        <w:t>6</w:t>
      </w:r>
      <w:r>
        <w:rPr>
          <w:sz w:val="28"/>
          <w:szCs w:val="28"/>
        </w:rPr>
        <w:t>37-лс, от 30.08.2021 № 507-лс срок трудового догово</w:t>
      </w:r>
      <w:r>
        <w:rPr>
          <w:sz w:val="28"/>
          <w:szCs w:val="28"/>
        </w:rPr>
        <w:t xml:space="preserve">ра № 322 от 28.08.2018 продлен по 28 августа 2023 года. </w:t>
      </w:r>
    </w:p>
    <w:p w:rsidR="00A0146B" w:rsidP="00DB41C6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>
        <w:rPr>
          <w:sz w:val="28"/>
          <w:szCs w:val="28"/>
        </w:rPr>
        <w:t xml:space="preserve">Распоряжением от 28.08.2023 № 551-лс Лещинская О.А. назначена на должность директора МБОУ «Средняя школа № 12» сроком на 3 года с 29 августа 2023 года по 28 августа 2026 года. </w:t>
      </w:r>
    </w:p>
    <w:p w:rsidR="00A0146B" w:rsidP="001A7F99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026FFD">
        <w:rPr>
          <w:sz w:val="28"/>
          <w:szCs w:val="28"/>
        </w:rPr>
        <w:t>В ходе рассмотрения де</w:t>
      </w:r>
      <w:r w:rsidRPr="00026FFD">
        <w:rPr>
          <w:sz w:val="28"/>
          <w:szCs w:val="28"/>
        </w:rPr>
        <w:t xml:space="preserve">ла установлен факт несоблюдения </w:t>
      </w:r>
      <w:r>
        <w:rPr>
          <w:sz w:val="28"/>
          <w:szCs w:val="28"/>
        </w:rPr>
        <w:t xml:space="preserve">директором </w:t>
      </w:r>
      <w:r w:rsidRPr="00026FFD">
        <w:rPr>
          <w:sz w:val="28"/>
          <w:szCs w:val="28"/>
        </w:rPr>
        <w:t>МБОУ «</w:t>
      </w:r>
      <w:r>
        <w:rPr>
          <w:sz w:val="28"/>
          <w:szCs w:val="28"/>
        </w:rPr>
        <w:t xml:space="preserve">Средняя школа № 12» Лещинской О.А. </w:t>
      </w:r>
      <w:r w:rsidRPr="00026FFD">
        <w:rPr>
          <w:sz w:val="28"/>
          <w:szCs w:val="28"/>
        </w:rPr>
        <w:t xml:space="preserve">вышеперечисленных </w:t>
      </w:r>
      <w:r>
        <w:rPr>
          <w:sz w:val="28"/>
          <w:szCs w:val="28"/>
        </w:rPr>
        <w:t>условий Соглашения №1227, выразившийся в неправомерно</w:t>
      </w:r>
      <w:r w:rsidRPr="00567E91">
        <w:rPr>
          <w:sz w:val="28"/>
          <w:szCs w:val="28"/>
        </w:rPr>
        <w:t>м направлени</w:t>
      </w:r>
      <w:r>
        <w:rPr>
          <w:sz w:val="28"/>
          <w:szCs w:val="28"/>
        </w:rPr>
        <w:t>и</w:t>
      </w:r>
      <w:r w:rsidRPr="00567E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30.11.2023 </w:t>
      </w:r>
      <w:r w:rsidRPr="00A0146B">
        <w:rPr>
          <w:sz w:val="28"/>
          <w:szCs w:val="28"/>
        </w:rPr>
        <w:t xml:space="preserve">платежным поручением №1063 денежных средств на сумму 28 881,00 руб. за счет </w:t>
      </w:r>
      <w:r w:rsidRPr="00A0146B">
        <w:rPr>
          <w:sz w:val="28"/>
          <w:szCs w:val="28"/>
        </w:rPr>
        <w:t>средств субсидии на иные це</w:t>
      </w:r>
      <w:r w:rsidR="00D92FA7">
        <w:rPr>
          <w:sz w:val="28"/>
          <w:szCs w:val="28"/>
        </w:rPr>
        <w:t>ли по коду субсидии 006.20.0062.</w:t>
      </w:r>
    </w:p>
    <w:p w:rsidR="00D92FA7" w:rsidRPr="00D92FA7" w:rsidP="00D92FA7">
      <w:pPr>
        <w:ind w:firstLine="709"/>
        <w:jc w:val="both"/>
        <w:rPr>
          <w:sz w:val="28"/>
          <w:szCs w:val="28"/>
        </w:rPr>
      </w:pPr>
      <w:r w:rsidRPr="00D92FA7">
        <w:rPr>
          <w:color w:val="000000"/>
          <w:sz w:val="28"/>
          <w:szCs w:val="28"/>
        </w:rPr>
        <w:t xml:space="preserve">В ходе оформления акта проверки ФХД нарушение устранено </w:t>
      </w:r>
      <w:r>
        <w:rPr>
          <w:sz w:val="28"/>
          <w:szCs w:val="28"/>
        </w:rPr>
        <w:t>путем внесения</w:t>
      </w:r>
      <w:r w:rsidRPr="00D92FA7">
        <w:rPr>
          <w:sz w:val="28"/>
          <w:szCs w:val="28"/>
        </w:rPr>
        <w:t xml:space="preserve"> на лицевой счет учреждения средств субсидии на иные цели по коду субсидии </w:t>
      </w:r>
      <w:r w:rsidR="00023BE5">
        <w:rPr>
          <w:sz w:val="28"/>
          <w:szCs w:val="28"/>
        </w:rPr>
        <w:t>*****</w:t>
      </w:r>
      <w:r w:rsidRPr="00D92FA7">
        <w:rPr>
          <w:sz w:val="28"/>
          <w:szCs w:val="28"/>
        </w:rPr>
        <w:t xml:space="preserve"> на сумму 28 881,00 руб. платежным поручением от </w:t>
      </w:r>
      <w:r w:rsidR="00023BE5">
        <w:rPr>
          <w:sz w:val="28"/>
          <w:szCs w:val="28"/>
        </w:rPr>
        <w:t>****</w:t>
      </w:r>
      <w:r w:rsidRPr="00D92FA7">
        <w:rPr>
          <w:sz w:val="28"/>
          <w:szCs w:val="28"/>
        </w:rPr>
        <w:t xml:space="preserve"> №</w:t>
      </w:r>
      <w:r w:rsidR="00023BE5">
        <w:rPr>
          <w:sz w:val="28"/>
          <w:szCs w:val="28"/>
        </w:rPr>
        <w:t>****</w:t>
      </w:r>
      <w:r w:rsidRPr="00D92FA7">
        <w:rPr>
          <w:sz w:val="28"/>
          <w:szCs w:val="28"/>
        </w:rPr>
        <w:t xml:space="preserve"> (проведено 16.07.2024) и перечислением в бюджет города платежным поручением от </w:t>
      </w:r>
      <w:r w:rsidR="00023BE5">
        <w:rPr>
          <w:sz w:val="28"/>
          <w:szCs w:val="28"/>
        </w:rPr>
        <w:t>****</w:t>
      </w:r>
      <w:r>
        <w:rPr>
          <w:sz w:val="28"/>
          <w:szCs w:val="28"/>
        </w:rPr>
        <w:t xml:space="preserve"> №</w:t>
      </w:r>
      <w:r w:rsidR="00023BE5">
        <w:rPr>
          <w:sz w:val="28"/>
          <w:szCs w:val="28"/>
        </w:rPr>
        <w:t>****</w:t>
      </w:r>
      <w:r>
        <w:rPr>
          <w:sz w:val="28"/>
          <w:szCs w:val="28"/>
        </w:rPr>
        <w:t xml:space="preserve"> (провед</w:t>
      </w:r>
      <w:r>
        <w:rPr>
          <w:sz w:val="28"/>
          <w:szCs w:val="28"/>
        </w:rPr>
        <w:t>ено 19.07.2024).</w:t>
      </w:r>
    </w:p>
    <w:p w:rsidR="006F355B" w:rsidP="000813DF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4A4F20">
        <w:rPr>
          <w:sz w:val="28"/>
          <w:szCs w:val="28"/>
        </w:rPr>
        <w:t xml:space="preserve">В соответствии со статьей 15.14 Кодекса Российской Федерации об административных правонарушениях нецелевое использование бюджетных средств, выразившееся в направлении средств бюджета бюджетной системы </w:t>
      </w:r>
      <w:r w:rsidRPr="004A4F20">
        <w:rPr>
          <w:sz w:val="28"/>
          <w:szCs w:val="28"/>
        </w:rPr>
        <w:t>Российской Федерации и оплате денежных обязательств в ц</w:t>
      </w:r>
      <w:r w:rsidRPr="004A4F20">
        <w:rPr>
          <w:sz w:val="28"/>
          <w:szCs w:val="28"/>
        </w:rPr>
        <w:t xml:space="preserve">елях, не соответствующих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</w:t>
      </w:r>
      <w:r w:rsidRPr="004A4F20">
        <w:rPr>
          <w:sz w:val="28"/>
          <w:szCs w:val="28"/>
        </w:rPr>
        <w:t xml:space="preserve">указанных средств, или в направлении средств, полученных из бюджета </w:t>
      </w:r>
      <w:r w:rsidRPr="00A47A0A">
        <w:rPr>
          <w:sz w:val="28"/>
          <w:szCs w:val="28"/>
        </w:rPr>
        <w:t>бюджетной системы Российской Федерации, на цели, не соответствующие целям, определенным договором (соглашением) либо иным документом, являющимся правовым основанием предоставления указанны</w:t>
      </w:r>
      <w:r w:rsidRPr="00A47A0A">
        <w:rPr>
          <w:sz w:val="28"/>
          <w:szCs w:val="28"/>
        </w:rPr>
        <w:t>х средств, если такое действие не содержит </w:t>
      </w:r>
      <w:hyperlink r:id="rId5" w:anchor="/document/10108000/entry/2851" w:history="1">
        <w:r w:rsidRPr="0035103B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A47A0A">
        <w:rPr>
          <w:sz w:val="28"/>
          <w:szCs w:val="28"/>
        </w:rPr>
        <w:t xml:space="preserve"> деяния, влечет наложение административного штрафа </w:t>
      </w:r>
      <w:r w:rsidRPr="006F355B">
        <w:rPr>
          <w:sz w:val="28"/>
          <w:szCs w:val="28"/>
        </w:rPr>
        <w:t xml:space="preserve">на должностных лиц в размере от двадцати тысяч до пятидесяти тысяч </w:t>
      </w:r>
      <w:r w:rsidRPr="006F355B">
        <w:rPr>
          <w:sz w:val="28"/>
          <w:szCs w:val="28"/>
        </w:rPr>
        <w:t>рублей или дисквалификацию на с</w:t>
      </w:r>
      <w:r>
        <w:rPr>
          <w:sz w:val="28"/>
          <w:szCs w:val="28"/>
        </w:rPr>
        <w:t>рок от одного года до трех лет.</w:t>
      </w:r>
    </w:p>
    <w:p w:rsidR="00344637" w:rsidRPr="00156F96" w:rsidP="00344637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D77B12">
        <w:rPr>
          <w:sz w:val="28"/>
          <w:szCs w:val="28"/>
        </w:rPr>
        <w:t xml:space="preserve">Данное правонарушение характеризуется совершением конкретной платежно-расчетной </w:t>
      </w:r>
      <w:r w:rsidRPr="00156F96">
        <w:rPr>
          <w:sz w:val="28"/>
          <w:szCs w:val="28"/>
        </w:rPr>
        <w:t xml:space="preserve">операции по нецелевому расходованию бюджетных средств и завершенностью в момент осуществления операции. </w:t>
      </w:r>
    </w:p>
    <w:p w:rsidR="00344637" w:rsidRPr="00156F96" w:rsidP="00344637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156F96">
        <w:rPr>
          <w:sz w:val="28"/>
          <w:szCs w:val="28"/>
        </w:rPr>
        <w:t>Все собр</w:t>
      </w:r>
      <w:r w:rsidRPr="00156F96">
        <w:rPr>
          <w:sz w:val="28"/>
          <w:szCs w:val="28"/>
        </w:rPr>
        <w:t>анные по делу об административном правонарушении доказательства, представленные административным органом, являются допустимыми, достоверными и достаточными в соответствии с требованиями </w:t>
      </w:r>
      <w:hyperlink r:id="rId5" w:anchor="/document/12125267/entry/2611" w:history="1">
        <w:r w:rsidRPr="00156F96">
          <w:rPr>
            <w:rStyle w:val="Hyperlink"/>
            <w:color w:val="auto"/>
            <w:sz w:val="28"/>
            <w:szCs w:val="28"/>
            <w:u w:val="none"/>
          </w:rPr>
          <w:t>статьи 26.11</w:t>
        </w:r>
      </w:hyperlink>
      <w:r w:rsidRPr="00156F96">
        <w:rPr>
          <w:sz w:val="28"/>
          <w:szCs w:val="28"/>
        </w:rPr>
        <w:t xml:space="preserve"> КоАП РФ и свидетельствуют о виновности </w:t>
      </w:r>
      <w:r w:rsidR="00B16B51">
        <w:rPr>
          <w:sz w:val="28"/>
          <w:szCs w:val="28"/>
        </w:rPr>
        <w:t xml:space="preserve">должностного </w:t>
      </w:r>
      <w:r w:rsidRPr="00156F96">
        <w:rPr>
          <w:sz w:val="28"/>
          <w:szCs w:val="28"/>
        </w:rPr>
        <w:t xml:space="preserve">лица </w:t>
      </w:r>
      <w:r w:rsidRPr="00A33105" w:rsidR="00567E91">
        <w:rPr>
          <w:sz w:val="28"/>
          <w:szCs w:val="28"/>
        </w:rPr>
        <w:t>МБОУ «</w:t>
      </w:r>
      <w:r w:rsidR="00D92FA7">
        <w:rPr>
          <w:sz w:val="28"/>
          <w:szCs w:val="28"/>
        </w:rPr>
        <w:t xml:space="preserve">Средняя школа № 12» Лещинской О.А. </w:t>
      </w:r>
      <w:r w:rsidRPr="00156F96">
        <w:rPr>
          <w:sz w:val="28"/>
          <w:szCs w:val="28"/>
        </w:rPr>
        <w:t>в совершении указанного административного правонарушения.</w:t>
      </w:r>
    </w:p>
    <w:p w:rsidR="0045263D" w:rsidP="004A4F2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доказательства в их совокупности, мировой судья квалифицирует</w:t>
      </w:r>
      <w:r w:rsidR="00B16B51">
        <w:rPr>
          <w:sz w:val="28"/>
          <w:szCs w:val="28"/>
        </w:rPr>
        <w:t xml:space="preserve"> её</w:t>
      </w:r>
      <w:r>
        <w:rPr>
          <w:sz w:val="28"/>
          <w:szCs w:val="28"/>
        </w:rPr>
        <w:t xml:space="preserve"> действия</w:t>
      </w:r>
      <w:r>
        <w:rPr>
          <w:sz w:val="28"/>
          <w:szCs w:val="28"/>
        </w:rPr>
        <w:t xml:space="preserve"> по </w:t>
      </w:r>
      <w:r w:rsidR="008819D2">
        <w:rPr>
          <w:sz w:val="28"/>
          <w:szCs w:val="28"/>
        </w:rPr>
        <w:t>ст. 15.14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CC3F1F" w:rsidP="00CC3F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4.2 КоАП РФ к смягчающему вину обстоятельству миров</w:t>
      </w:r>
      <w:r w:rsidR="00CC5B7E">
        <w:rPr>
          <w:sz w:val="28"/>
          <w:szCs w:val="28"/>
        </w:rPr>
        <w:t xml:space="preserve">ой судья относит признание вины, устранение выявленных нарушений путем внесения денежных средств в бюджет города Нижневартовска. </w:t>
      </w:r>
    </w:p>
    <w:p w:rsidR="00CC3F1F" w:rsidP="00CC3F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по делу об административном правонарушении от 0</w:t>
      </w:r>
      <w:r w:rsidR="00D92FA7">
        <w:rPr>
          <w:sz w:val="28"/>
          <w:szCs w:val="28"/>
        </w:rPr>
        <w:t>6.12.2023</w:t>
      </w:r>
      <w:r>
        <w:rPr>
          <w:sz w:val="28"/>
          <w:szCs w:val="28"/>
        </w:rPr>
        <w:t xml:space="preserve">, вступившим в </w:t>
      </w:r>
      <w:r w:rsidRPr="00D661E6">
        <w:rPr>
          <w:sz w:val="28"/>
          <w:szCs w:val="28"/>
        </w:rPr>
        <w:t xml:space="preserve">законную силу </w:t>
      </w:r>
      <w:r w:rsidR="00D92FA7">
        <w:rPr>
          <w:sz w:val="28"/>
          <w:szCs w:val="28"/>
        </w:rPr>
        <w:t>09</w:t>
      </w:r>
      <w:r w:rsidRPr="00D661E6" w:rsidR="00D661E6">
        <w:rPr>
          <w:sz w:val="28"/>
          <w:szCs w:val="28"/>
        </w:rPr>
        <w:t>.0</w:t>
      </w:r>
      <w:r w:rsidR="00D92FA7">
        <w:rPr>
          <w:sz w:val="28"/>
          <w:szCs w:val="28"/>
        </w:rPr>
        <w:t>1</w:t>
      </w:r>
      <w:r w:rsidRPr="00D661E6" w:rsidR="00D661E6">
        <w:rPr>
          <w:sz w:val="28"/>
          <w:szCs w:val="28"/>
        </w:rPr>
        <w:t>.202</w:t>
      </w:r>
      <w:r w:rsidR="00D92FA7">
        <w:rPr>
          <w:sz w:val="28"/>
          <w:szCs w:val="28"/>
        </w:rPr>
        <w:t>4</w:t>
      </w:r>
      <w:r w:rsidRPr="00D661E6" w:rsidR="00D661E6">
        <w:rPr>
          <w:sz w:val="28"/>
          <w:szCs w:val="28"/>
        </w:rPr>
        <w:t>,</w:t>
      </w:r>
      <w:r w:rsidRPr="00D661E6">
        <w:rPr>
          <w:sz w:val="28"/>
          <w:szCs w:val="28"/>
        </w:rPr>
        <w:t xml:space="preserve"> </w:t>
      </w:r>
      <w:r w:rsidR="00D92FA7">
        <w:rPr>
          <w:sz w:val="28"/>
          <w:szCs w:val="28"/>
        </w:rPr>
        <w:t xml:space="preserve">директор </w:t>
      </w:r>
      <w:r w:rsidRPr="00A33105" w:rsidR="00D92FA7">
        <w:rPr>
          <w:sz w:val="28"/>
          <w:szCs w:val="28"/>
        </w:rPr>
        <w:t>МБОУ «</w:t>
      </w:r>
      <w:r w:rsidR="00D92FA7">
        <w:rPr>
          <w:sz w:val="28"/>
          <w:szCs w:val="28"/>
        </w:rPr>
        <w:t xml:space="preserve">Средняя школа № 12» Лещинская О.А. </w:t>
      </w:r>
      <w:r>
        <w:rPr>
          <w:sz w:val="28"/>
          <w:szCs w:val="28"/>
        </w:rPr>
        <w:t>подвергнута административно</w:t>
      </w:r>
      <w:r w:rsidR="00733948">
        <w:rPr>
          <w:sz w:val="28"/>
          <w:szCs w:val="28"/>
        </w:rPr>
        <w:t xml:space="preserve">му наказанию </w:t>
      </w:r>
      <w:r>
        <w:rPr>
          <w:sz w:val="28"/>
          <w:szCs w:val="28"/>
        </w:rPr>
        <w:t xml:space="preserve">по </w:t>
      </w:r>
      <w:r w:rsidR="00D92FA7">
        <w:rPr>
          <w:sz w:val="28"/>
          <w:szCs w:val="28"/>
        </w:rPr>
        <w:t>ч. 1 ст. 15.33.2</w:t>
      </w:r>
      <w:r>
        <w:rPr>
          <w:sz w:val="28"/>
          <w:szCs w:val="28"/>
        </w:rPr>
        <w:t xml:space="preserve"> Кодекса РФ об </w:t>
      </w:r>
      <w:r w:rsidRPr="008E7F97"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</w:rPr>
        <w:t xml:space="preserve"> </w:t>
      </w:r>
      <w:r w:rsidR="00200E4F">
        <w:rPr>
          <w:sz w:val="28"/>
          <w:szCs w:val="28"/>
        </w:rPr>
        <w:t>в виде предупреждения</w:t>
      </w:r>
      <w:r>
        <w:rPr>
          <w:sz w:val="28"/>
          <w:szCs w:val="28"/>
        </w:rPr>
        <w:t xml:space="preserve">, что </w:t>
      </w:r>
      <w:r w:rsidR="00733948">
        <w:rPr>
          <w:sz w:val="28"/>
          <w:szCs w:val="28"/>
        </w:rPr>
        <w:t xml:space="preserve">в соответствии со ст. 4.3 КоАП РФ </w:t>
      </w:r>
      <w:r>
        <w:rPr>
          <w:sz w:val="28"/>
          <w:szCs w:val="28"/>
        </w:rPr>
        <w:t>является обстоятельством, отягчающим административную ответственность</w:t>
      </w:r>
      <w:r w:rsidR="00733948">
        <w:rPr>
          <w:sz w:val="28"/>
          <w:szCs w:val="28"/>
        </w:rPr>
        <w:t xml:space="preserve">. </w:t>
      </w:r>
    </w:p>
    <w:p w:rsidR="00B666DC" w:rsidP="00CC3F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указ</w:t>
      </w:r>
      <w:r w:rsidR="00BB69C8">
        <w:rPr>
          <w:sz w:val="28"/>
          <w:szCs w:val="28"/>
        </w:rPr>
        <w:t>а</w:t>
      </w:r>
      <w:r>
        <w:rPr>
          <w:sz w:val="28"/>
          <w:szCs w:val="28"/>
        </w:rPr>
        <w:t xml:space="preserve">нных обстоятельствах мировой судьи не усматривает оснований для </w:t>
      </w:r>
      <w:r w:rsidR="00D92FA7">
        <w:rPr>
          <w:sz w:val="28"/>
          <w:szCs w:val="28"/>
        </w:rPr>
        <w:t xml:space="preserve">назначения более мягкого наказания, предусмотренного </w:t>
      </w:r>
      <w:r w:rsidRPr="008E7F97">
        <w:rPr>
          <w:sz w:val="28"/>
          <w:szCs w:val="28"/>
        </w:rPr>
        <w:t>Кодекс</w:t>
      </w:r>
      <w:r w:rsidR="00D92FA7">
        <w:rPr>
          <w:sz w:val="28"/>
          <w:szCs w:val="28"/>
        </w:rPr>
        <w:t>ом</w:t>
      </w:r>
      <w:r w:rsidRPr="008E7F97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733948" w:rsidP="00CC3F1F">
      <w:pPr>
        <w:ind w:firstLine="540"/>
        <w:jc w:val="both"/>
        <w:rPr>
          <w:sz w:val="28"/>
          <w:szCs w:val="28"/>
        </w:rPr>
      </w:pPr>
      <w:r w:rsidRPr="00416076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>
        <w:rPr>
          <w:sz w:val="28"/>
          <w:szCs w:val="28"/>
        </w:rPr>
        <w:t xml:space="preserve">наличие обстоятельств, </w:t>
      </w:r>
      <w:r w:rsidRPr="00FB7DF6">
        <w:rPr>
          <w:sz w:val="28"/>
          <w:szCs w:val="28"/>
        </w:rPr>
        <w:t>смягчающих</w:t>
      </w:r>
      <w:r w:rsidRPr="00FB7DF6">
        <w:rPr>
          <w:sz w:val="28"/>
          <w:szCs w:val="28"/>
        </w:rPr>
        <w:t xml:space="preserve"> </w:t>
      </w:r>
      <w:r>
        <w:rPr>
          <w:sz w:val="28"/>
          <w:szCs w:val="28"/>
        </w:rPr>
        <w:t>и отягчающих</w:t>
      </w:r>
      <w:r w:rsidRPr="00FB7DF6">
        <w:rPr>
          <w:sz w:val="28"/>
          <w:szCs w:val="28"/>
        </w:rPr>
        <w:t xml:space="preserve"> административную ответственность</w:t>
      </w:r>
      <w:r w:rsidRPr="00023AC8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3B0A5C">
        <w:rPr>
          <w:sz w:val="28"/>
          <w:szCs w:val="28"/>
        </w:rPr>
        <w:t xml:space="preserve">риходит к выводу, что наказание </w:t>
      </w:r>
      <w:r w:rsidR="00535947">
        <w:rPr>
          <w:sz w:val="28"/>
          <w:szCs w:val="28"/>
        </w:rPr>
        <w:t>возможн</w:t>
      </w:r>
      <w:r>
        <w:rPr>
          <w:sz w:val="28"/>
          <w:szCs w:val="28"/>
        </w:rPr>
        <w:t xml:space="preserve">о </w:t>
      </w:r>
      <w:r w:rsidRPr="003B0A5C">
        <w:rPr>
          <w:sz w:val="28"/>
          <w:szCs w:val="28"/>
        </w:rPr>
        <w:t xml:space="preserve">назначить в </w:t>
      </w:r>
      <w:r>
        <w:rPr>
          <w:sz w:val="28"/>
          <w:szCs w:val="28"/>
        </w:rPr>
        <w:t>минимальном размере штрафа, предусмотренно</w:t>
      </w:r>
      <w:r w:rsidR="00535947">
        <w:rPr>
          <w:sz w:val="28"/>
          <w:szCs w:val="28"/>
        </w:rPr>
        <w:t>го</w:t>
      </w:r>
      <w:r>
        <w:rPr>
          <w:sz w:val="28"/>
          <w:szCs w:val="28"/>
        </w:rPr>
        <w:t xml:space="preserve"> санкцией ст. 15.14 </w:t>
      </w:r>
      <w:r w:rsidRPr="008E7F9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. </w:t>
      </w:r>
    </w:p>
    <w:p w:rsidR="00CC3F1F" w:rsidP="00CC3F1F">
      <w:pPr>
        <w:pStyle w:val="BodyTextIndent"/>
        <w:suppressAutoHyphens/>
        <w:rPr>
          <w:sz w:val="28"/>
          <w:szCs w:val="28"/>
        </w:rPr>
      </w:pPr>
      <w:r w:rsidRPr="008E7F97">
        <w:rPr>
          <w:sz w:val="28"/>
          <w:szCs w:val="28"/>
        </w:rPr>
        <w:t>Руководствуясь ст</w:t>
      </w:r>
      <w:r>
        <w:rPr>
          <w:sz w:val="28"/>
          <w:szCs w:val="28"/>
          <w:lang w:val="ru-RU"/>
        </w:rPr>
        <w:t>атьями</w:t>
      </w:r>
      <w:r>
        <w:rPr>
          <w:sz w:val="28"/>
          <w:szCs w:val="28"/>
        </w:rPr>
        <w:t xml:space="preserve"> 29.9, 29.10</w:t>
      </w:r>
      <w:r>
        <w:rPr>
          <w:sz w:val="28"/>
          <w:szCs w:val="28"/>
          <w:lang w:val="ru-RU"/>
        </w:rPr>
        <w:t xml:space="preserve">  и</w:t>
      </w:r>
      <w:r w:rsidRPr="008E7F9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32.2 </w:t>
      </w:r>
      <w:r w:rsidRPr="008E7F97">
        <w:rPr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 w:rsidR="004805FD" w:rsidRPr="008E7F97" w:rsidP="00CC3F1F">
      <w:pPr>
        <w:pStyle w:val="BodyTextIndent"/>
        <w:suppressAutoHyphens/>
        <w:rPr>
          <w:sz w:val="28"/>
          <w:szCs w:val="28"/>
        </w:rPr>
      </w:pPr>
    </w:p>
    <w:p w:rsidR="00CC3F1F" w:rsidP="00CC3F1F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ПОСТАНОВИЛ:</w:t>
      </w:r>
    </w:p>
    <w:p w:rsidR="008A1D00" w:rsidP="00CC3F1F">
      <w:pPr>
        <w:jc w:val="center"/>
        <w:rPr>
          <w:sz w:val="28"/>
          <w:szCs w:val="28"/>
        </w:rPr>
      </w:pPr>
    </w:p>
    <w:p w:rsidR="00CC3F1F" w:rsidP="00CC3F1F">
      <w:pPr>
        <w:pStyle w:val="BodyTextIndent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директора муниципального бюджетного общеобразовательного учреждения «</w:t>
      </w:r>
      <w:r w:rsidR="00D92FA7">
        <w:rPr>
          <w:sz w:val="28"/>
          <w:szCs w:val="28"/>
          <w:lang w:val="ru-RU"/>
        </w:rPr>
        <w:t xml:space="preserve">Средняя школа № 12» Лещинскую Ольгу Алексеевну </w:t>
      </w:r>
      <w:r w:rsidRPr="008E7F97">
        <w:rPr>
          <w:sz w:val="28"/>
          <w:szCs w:val="28"/>
        </w:rPr>
        <w:t>признать виновн</w:t>
      </w:r>
      <w:r>
        <w:rPr>
          <w:sz w:val="28"/>
          <w:szCs w:val="28"/>
          <w:lang w:val="ru-RU"/>
        </w:rPr>
        <w:t xml:space="preserve">ой </w:t>
      </w:r>
      <w:r w:rsidRPr="008E7F97">
        <w:rPr>
          <w:sz w:val="28"/>
          <w:szCs w:val="28"/>
        </w:rPr>
        <w:t>в совер</w:t>
      </w:r>
      <w:r w:rsidRPr="008E7F97">
        <w:rPr>
          <w:sz w:val="28"/>
          <w:szCs w:val="28"/>
        </w:rPr>
        <w:t xml:space="preserve">шении административного правонарушения, предусмотренного </w:t>
      </w:r>
      <w:r w:rsidR="00535947">
        <w:rPr>
          <w:sz w:val="28"/>
          <w:szCs w:val="28"/>
        </w:rPr>
        <w:t xml:space="preserve">статьёй 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14</w:t>
      </w:r>
      <w:r w:rsidRPr="008E7F9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8E7F97">
        <w:rPr>
          <w:sz w:val="28"/>
          <w:szCs w:val="28"/>
        </w:rPr>
        <w:t xml:space="preserve"> и назначить наказание в виде административного </w:t>
      </w:r>
      <w:r>
        <w:rPr>
          <w:sz w:val="28"/>
          <w:szCs w:val="28"/>
        </w:rPr>
        <w:t xml:space="preserve">штрафа в размере </w:t>
      </w:r>
      <w:r>
        <w:rPr>
          <w:sz w:val="28"/>
          <w:szCs w:val="28"/>
          <w:lang w:val="ru-RU"/>
        </w:rPr>
        <w:t xml:space="preserve">20 000 (двадцати тысяч) рублей.  </w:t>
      </w:r>
    </w:p>
    <w:p w:rsidR="00CC3F1F" w:rsidP="00CC3F1F">
      <w:pPr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Штраф подлежит уплате</w:t>
      </w:r>
      <w:r w:rsidRPr="008E7F97">
        <w:rPr>
          <w:sz w:val="28"/>
          <w:szCs w:val="28"/>
        </w:rPr>
        <w:t xml:space="preserve"> в УФК по Ханты - Мансийскому автономному округу–Югре (</w:t>
      </w:r>
      <w:r w:rsidRPr="008D518F">
        <w:rPr>
          <w:color w:val="002060"/>
          <w:sz w:val="28"/>
          <w:szCs w:val="28"/>
        </w:rPr>
        <w:t>Администрация города Нижневартовска</w:t>
      </w:r>
      <w:r w:rsidRPr="008E7F97">
        <w:rPr>
          <w:sz w:val="28"/>
          <w:szCs w:val="28"/>
        </w:rPr>
        <w:t>), ИНН 860</w:t>
      </w:r>
      <w:r>
        <w:rPr>
          <w:sz w:val="28"/>
          <w:szCs w:val="28"/>
        </w:rPr>
        <w:t>3032896</w:t>
      </w:r>
      <w:r w:rsidRPr="008E7F97">
        <w:rPr>
          <w:sz w:val="28"/>
          <w:szCs w:val="28"/>
        </w:rPr>
        <w:t>, КПП 860101001</w:t>
      </w:r>
      <w:r>
        <w:rPr>
          <w:sz w:val="28"/>
          <w:szCs w:val="28"/>
        </w:rPr>
        <w:t xml:space="preserve">, </w:t>
      </w:r>
      <w:r w:rsidRPr="00D647AE">
        <w:rPr>
          <w:color w:val="002060"/>
          <w:sz w:val="28"/>
          <w:szCs w:val="28"/>
        </w:rPr>
        <w:t xml:space="preserve">БИК </w:t>
      </w:r>
      <w:r>
        <w:rPr>
          <w:color w:val="002060"/>
          <w:sz w:val="28"/>
          <w:szCs w:val="28"/>
        </w:rPr>
        <w:t xml:space="preserve">УФК </w:t>
      </w:r>
      <w:r w:rsidRPr="00D647AE">
        <w:rPr>
          <w:color w:val="002060"/>
          <w:sz w:val="28"/>
          <w:szCs w:val="28"/>
        </w:rPr>
        <w:t xml:space="preserve">007162163, </w:t>
      </w:r>
      <w:r>
        <w:rPr>
          <w:color w:val="002060"/>
          <w:sz w:val="28"/>
          <w:szCs w:val="28"/>
        </w:rPr>
        <w:t xml:space="preserve">Единый казначейский расчетный </w:t>
      </w:r>
      <w:r w:rsidRPr="00D647AE">
        <w:rPr>
          <w:color w:val="002060"/>
          <w:sz w:val="28"/>
          <w:szCs w:val="28"/>
        </w:rPr>
        <w:t>счет 40102810245370000007</w:t>
      </w:r>
      <w:r>
        <w:rPr>
          <w:color w:val="002060"/>
          <w:sz w:val="28"/>
          <w:szCs w:val="28"/>
        </w:rPr>
        <w:t>,</w:t>
      </w:r>
      <w:r w:rsidRPr="00D647AE">
        <w:rPr>
          <w:color w:val="002060"/>
          <w:sz w:val="28"/>
          <w:szCs w:val="28"/>
        </w:rPr>
        <w:t xml:space="preserve"> номер казначейского счета 03100643000000018700,</w:t>
      </w:r>
      <w:r>
        <w:rPr>
          <w:color w:val="002060"/>
          <w:sz w:val="28"/>
          <w:szCs w:val="28"/>
        </w:rPr>
        <w:t xml:space="preserve"> Банк </w:t>
      </w:r>
      <w:r w:rsidRPr="00D647AE">
        <w:rPr>
          <w:color w:val="002060"/>
          <w:sz w:val="28"/>
          <w:szCs w:val="28"/>
        </w:rPr>
        <w:t>РКЦ</w:t>
      </w:r>
      <w:r w:rsidRPr="00D647AE">
        <w:rPr>
          <w:color w:val="002060"/>
          <w:sz w:val="28"/>
          <w:szCs w:val="28"/>
        </w:rPr>
        <w:t xml:space="preserve"> Ханты-Мансийск//УФК по Ханты-Мансийскому автономному округу-Югре г. Ханты-Мансийск, </w:t>
      </w:r>
      <w:r w:rsidRPr="00661ABE">
        <w:rPr>
          <w:sz w:val="28"/>
          <w:szCs w:val="28"/>
        </w:rPr>
        <w:t xml:space="preserve">КБК </w:t>
      </w:r>
      <w:r>
        <w:rPr>
          <w:sz w:val="28"/>
          <w:szCs w:val="28"/>
        </w:rPr>
        <w:t>040</w:t>
      </w:r>
      <w:r w:rsidRPr="00661ABE">
        <w:rPr>
          <w:sz w:val="28"/>
          <w:szCs w:val="28"/>
        </w:rPr>
        <w:t>116011</w:t>
      </w:r>
      <w:r>
        <w:rPr>
          <w:sz w:val="28"/>
          <w:szCs w:val="28"/>
        </w:rPr>
        <w:t>570</w:t>
      </w:r>
      <w:r w:rsidRPr="00661ABE">
        <w:rPr>
          <w:sz w:val="28"/>
          <w:szCs w:val="28"/>
        </w:rPr>
        <w:t>1000</w:t>
      </w:r>
      <w:r>
        <w:rPr>
          <w:sz w:val="28"/>
          <w:szCs w:val="28"/>
        </w:rPr>
        <w:t>0</w:t>
      </w:r>
      <w:r w:rsidRPr="00661ABE">
        <w:rPr>
          <w:sz w:val="28"/>
          <w:szCs w:val="28"/>
        </w:rPr>
        <w:t>140, ОКТМО 718</w:t>
      </w:r>
      <w:r>
        <w:rPr>
          <w:sz w:val="28"/>
          <w:szCs w:val="28"/>
        </w:rPr>
        <w:t>75000, идентификатор 032020980000000001</w:t>
      </w:r>
      <w:r w:rsidR="00CC5B7E">
        <w:rPr>
          <w:sz w:val="28"/>
          <w:szCs w:val="28"/>
        </w:rPr>
        <w:t>1466097</w:t>
      </w:r>
      <w:r>
        <w:rPr>
          <w:sz w:val="28"/>
          <w:szCs w:val="26"/>
        </w:rPr>
        <w:t>.</w:t>
      </w:r>
    </w:p>
    <w:p w:rsidR="00CC3F1F" w:rsidRPr="001658D5" w:rsidP="00CC3F1F">
      <w:pPr>
        <w:ind w:right="-5" w:firstLine="540"/>
        <w:jc w:val="both"/>
        <w:rPr>
          <w:sz w:val="28"/>
          <w:szCs w:val="28"/>
        </w:rPr>
      </w:pPr>
      <w:r w:rsidRPr="001658D5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 w:rsidRPr="001658D5">
        <w:rPr>
          <w:sz w:val="28"/>
          <w:szCs w:val="28"/>
        </w:rPr>
        <w:t xml:space="preserve">рафа в законную силу либо со дня истечения срока отсрочки или срока рассрочки, предусмотренных ст. 31.5 настоящего Кодекса.  </w:t>
      </w:r>
    </w:p>
    <w:p w:rsidR="00CC3F1F" w:rsidRPr="00A20419" w:rsidP="00CC3F1F">
      <w:pPr>
        <w:ind w:firstLine="540"/>
        <w:jc w:val="both"/>
        <w:rPr>
          <w:sz w:val="28"/>
          <w:szCs w:val="28"/>
        </w:rPr>
      </w:pPr>
      <w:r w:rsidRPr="00A20419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 w:rsidR="00CC5B7E">
        <w:rPr>
          <w:sz w:val="28"/>
          <w:szCs w:val="28"/>
        </w:rPr>
        <w:t>8</w:t>
      </w:r>
      <w:r w:rsidRPr="00A20419">
        <w:rPr>
          <w:sz w:val="28"/>
          <w:szCs w:val="28"/>
        </w:rPr>
        <w:t xml:space="preserve"> </w:t>
      </w:r>
      <w:r w:rsidRPr="00A20419">
        <w:rPr>
          <w:sz w:val="28"/>
          <w:szCs w:val="28"/>
        </w:rPr>
        <w:t>Нижневартовского</w:t>
      </w:r>
      <w:r w:rsidRPr="00A20419">
        <w:rPr>
          <w:sz w:val="28"/>
          <w:szCs w:val="28"/>
        </w:rPr>
        <w:t xml:space="preserve"> судебного района города ок</w:t>
      </w:r>
      <w:r w:rsidRPr="00A20419">
        <w:rPr>
          <w:sz w:val="28"/>
          <w:szCs w:val="28"/>
        </w:rPr>
        <w:t xml:space="preserve">ружного значения Нижневартовска Ханты - Мансийского автономного округа – Югры по адресу: г. Нижневартовск, ул. Нефтяников, д. 6, </w:t>
      </w:r>
      <w:r w:rsidRPr="00A20419">
        <w:rPr>
          <w:sz w:val="28"/>
          <w:szCs w:val="28"/>
        </w:rPr>
        <w:t>каб</w:t>
      </w:r>
      <w:r w:rsidRPr="00A20419">
        <w:rPr>
          <w:sz w:val="28"/>
          <w:szCs w:val="28"/>
        </w:rPr>
        <w:t>. 100.</w:t>
      </w:r>
    </w:p>
    <w:p w:rsidR="00CC3F1F" w:rsidRPr="00A20419" w:rsidP="00CC3F1F">
      <w:pPr>
        <w:ind w:firstLine="540"/>
        <w:jc w:val="both"/>
        <w:rPr>
          <w:sz w:val="28"/>
          <w:szCs w:val="28"/>
        </w:rPr>
      </w:pPr>
      <w:r w:rsidRPr="00A20419">
        <w:rPr>
          <w:sz w:val="28"/>
          <w:szCs w:val="28"/>
        </w:rPr>
        <w:t>Неуплата административного штрафа в указанный законом срок влечет привлечение к административной ответственности по ч</w:t>
      </w:r>
      <w:r w:rsidRPr="00A20419">
        <w:rPr>
          <w:sz w:val="28"/>
          <w:szCs w:val="28"/>
        </w:rPr>
        <w:t xml:space="preserve">. 1 ст. 20.25 Кодекса РФ об административных правонарушениях. </w:t>
      </w:r>
    </w:p>
    <w:p w:rsidR="004A0843" w:rsidP="004A08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Нижневартовский</w:t>
      </w:r>
      <w:r>
        <w:rPr>
          <w:sz w:val="28"/>
          <w:szCs w:val="28"/>
        </w:rPr>
        <w:t xml:space="preserve"> городской суд в течение </w:t>
      </w:r>
      <w:r>
        <w:rPr>
          <w:color w:val="7030A0"/>
          <w:sz w:val="28"/>
          <w:szCs w:val="28"/>
        </w:rPr>
        <w:t xml:space="preserve">десяти дней </w:t>
      </w:r>
      <w:r>
        <w:rPr>
          <w:sz w:val="28"/>
          <w:szCs w:val="28"/>
        </w:rPr>
        <w:t>со дня вручения или получения копии постановления через мирового судью судебного участка № 8.</w:t>
      </w:r>
    </w:p>
    <w:p w:rsidR="004A0843" w:rsidP="004A0843">
      <w:pPr>
        <w:ind w:firstLine="540"/>
        <w:jc w:val="both"/>
        <w:rPr>
          <w:sz w:val="28"/>
          <w:szCs w:val="28"/>
        </w:rPr>
      </w:pPr>
    </w:p>
    <w:p w:rsidR="004A0843" w:rsidP="004A0843">
      <w:pPr>
        <w:pStyle w:val="PlainText"/>
        <w:ind w:right="-5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 xml:space="preserve">Мировой </w:t>
      </w:r>
      <w:r>
        <w:rPr>
          <w:rFonts w:ascii="Times New Roman" w:eastAsia="MS Mincho" w:hAnsi="Times New Roman"/>
          <w:bCs/>
          <w:sz w:val="28"/>
          <w:szCs w:val="28"/>
        </w:rPr>
        <w:t>судья                                                                                     Т.А. Лаптева</w:t>
      </w:r>
    </w:p>
    <w:sectPr w:rsidSect="008A1D00">
      <w:headerReference w:type="even" r:id="rId6"/>
      <w:headerReference w:type="default" r:id="rId7"/>
      <w:footerReference w:type="default" r:id="rId8"/>
      <w:pgSz w:w="11906" w:h="16838"/>
      <w:pgMar w:top="720" w:right="849" w:bottom="567" w:left="1276" w:header="284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1A3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61A3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E361A3">
                    <w:pPr>
                      <w:pStyle w:val="Foot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1A3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E361A3" w:rsidP="00A53AF3">
    <w:pPr>
      <w:pStyle w:val="Header"/>
      <w:ind w:right="360"/>
    </w:pPr>
  </w:p>
  <w:p w:rsidR="00E361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1A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023BE5" w:rsidR="00023BE5">
      <w:rPr>
        <w:noProof/>
        <w:lang w:val="ru-RU"/>
      </w:rPr>
      <w:t>5</w:t>
    </w:r>
    <w:r>
      <w:fldChar w:fldCharType="end"/>
    </w:r>
  </w:p>
  <w:p w:rsidR="00E361A3">
    <w:pPr>
      <w:pStyle w:val="Header"/>
    </w:pPr>
  </w:p>
  <w:p w:rsidR="00E361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0DC11CE"/>
    <w:multiLevelType w:val="multilevel"/>
    <w:tmpl w:val="5B3ED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23AC8"/>
    <w:rsid w:val="00023BE5"/>
    <w:rsid w:val="00026FFD"/>
    <w:rsid w:val="000443E9"/>
    <w:rsid w:val="00053E4A"/>
    <w:rsid w:val="00064DA1"/>
    <w:rsid w:val="00067EA3"/>
    <w:rsid w:val="000778DA"/>
    <w:rsid w:val="000813DF"/>
    <w:rsid w:val="000A0953"/>
    <w:rsid w:val="000A7D46"/>
    <w:rsid w:val="001046B4"/>
    <w:rsid w:val="001060FA"/>
    <w:rsid w:val="00106B71"/>
    <w:rsid w:val="00134AD2"/>
    <w:rsid w:val="00134E0A"/>
    <w:rsid w:val="00156F96"/>
    <w:rsid w:val="001658D5"/>
    <w:rsid w:val="00165F89"/>
    <w:rsid w:val="0017032E"/>
    <w:rsid w:val="0018574D"/>
    <w:rsid w:val="001A7F99"/>
    <w:rsid w:val="001F5682"/>
    <w:rsid w:val="00200E4F"/>
    <w:rsid w:val="00204F09"/>
    <w:rsid w:val="00217BAE"/>
    <w:rsid w:val="0022382F"/>
    <w:rsid w:val="00295031"/>
    <w:rsid w:val="00296D9E"/>
    <w:rsid w:val="0029731F"/>
    <w:rsid w:val="002A18F7"/>
    <w:rsid w:val="002A217F"/>
    <w:rsid w:val="002F35AB"/>
    <w:rsid w:val="0032200A"/>
    <w:rsid w:val="003300E8"/>
    <w:rsid w:val="00341E66"/>
    <w:rsid w:val="00344637"/>
    <w:rsid w:val="003508AF"/>
    <w:rsid w:val="0035103B"/>
    <w:rsid w:val="00374D6F"/>
    <w:rsid w:val="003B0A5C"/>
    <w:rsid w:val="003B25D6"/>
    <w:rsid w:val="003B7FBB"/>
    <w:rsid w:val="003F287A"/>
    <w:rsid w:val="00407BE7"/>
    <w:rsid w:val="00410925"/>
    <w:rsid w:val="00416076"/>
    <w:rsid w:val="00432360"/>
    <w:rsid w:val="0045263D"/>
    <w:rsid w:val="00474236"/>
    <w:rsid w:val="004805FD"/>
    <w:rsid w:val="00480606"/>
    <w:rsid w:val="004959B1"/>
    <w:rsid w:val="004A0843"/>
    <w:rsid w:val="004A4F20"/>
    <w:rsid w:val="004B2E53"/>
    <w:rsid w:val="004C1435"/>
    <w:rsid w:val="004D6EB0"/>
    <w:rsid w:val="004D79CB"/>
    <w:rsid w:val="0052054D"/>
    <w:rsid w:val="00535947"/>
    <w:rsid w:val="00566599"/>
    <w:rsid w:val="00567E91"/>
    <w:rsid w:val="00597B8C"/>
    <w:rsid w:val="005B0108"/>
    <w:rsid w:val="005C61B5"/>
    <w:rsid w:val="005D3608"/>
    <w:rsid w:val="00617699"/>
    <w:rsid w:val="00626B76"/>
    <w:rsid w:val="0063016B"/>
    <w:rsid w:val="00644BA6"/>
    <w:rsid w:val="00661ABE"/>
    <w:rsid w:val="006869B2"/>
    <w:rsid w:val="006A4332"/>
    <w:rsid w:val="006F355B"/>
    <w:rsid w:val="00701CF2"/>
    <w:rsid w:val="00706BA2"/>
    <w:rsid w:val="00715E0A"/>
    <w:rsid w:val="00724CF8"/>
    <w:rsid w:val="0073185E"/>
    <w:rsid w:val="007319E7"/>
    <w:rsid w:val="00733948"/>
    <w:rsid w:val="00747327"/>
    <w:rsid w:val="007E124F"/>
    <w:rsid w:val="0082151B"/>
    <w:rsid w:val="008819D2"/>
    <w:rsid w:val="008A17D8"/>
    <w:rsid w:val="008A1D00"/>
    <w:rsid w:val="008D518F"/>
    <w:rsid w:val="008E7F97"/>
    <w:rsid w:val="00922388"/>
    <w:rsid w:val="0096346F"/>
    <w:rsid w:val="00964D94"/>
    <w:rsid w:val="009717E3"/>
    <w:rsid w:val="009819E1"/>
    <w:rsid w:val="009B13D1"/>
    <w:rsid w:val="00A00376"/>
    <w:rsid w:val="00A0146B"/>
    <w:rsid w:val="00A050D9"/>
    <w:rsid w:val="00A20419"/>
    <w:rsid w:val="00A32444"/>
    <w:rsid w:val="00A33105"/>
    <w:rsid w:val="00A47A0A"/>
    <w:rsid w:val="00A53AF3"/>
    <w:rsid w:val="00A8467B"/>
    <w:rsid w:val="00A95E2D"/>
    <w:rsid w:val="00B16084"/>
    <w:rsid w:val="00B16B51"/>
    <w:rsid w:val="00B666DC"/>
    <w:rsid w:val="00B870BE"/>
    <w:rsid w:val="00BA0DA9"/>
    <w:rsid w:val="00BB69C8"/>
    <w:rsid w:val="00BC425F"/>
    <w:rsid w:val="00C1436B"/>
    <w:rsid w:val="00C23632"/>
    <w:rsid w:val="00C31F11"/>
    <w:rsid w:val="00C5576E"/>
    <w:rsid w:val="00C62ACC"/>
    <w:rsid w:val="00C63126"/>
    <w:rsid w:val="00C73ADD"/>
    <w:rsid w:val="00CC3F1F"/>
    <w:rsid w:val="00CC5B7E"/>
    <w:rsid w:val="00D04BE9"/>
    <w:rsid w:val="00D45F56"/>
    <w:rsid w:val="00D469EF"/>
    <w:rsid w:val="00D5064F"/>
    <w:rsid w:val="00D621ED"/>
    <w:rsid w:val="00D647AE"/>
    <w:rsid w:val="00D661E6"/>
    <w:rsid w:val="00D77B12"/>
    <w:rsid w:val="00D8056D"/>
    <w:rsid w:val="00D829A7"/>
    <w:rsid w:val="00D83162"/>
    <w:rsid w:val="00D91414"/>
    <w:rsid w:val="00D92FA7"/>
    <w:rsid w:val="00DB41C6"/>
    <w:rsid w:val="00DC2BBD"/>
    <w:rsid w:val="00DD03EA"/>
    <w:rsid w:val="00E05767"/>
    <w:rsid w:val="00E23F7F"/>
    <w:rsid w:val="00E361A3"/>
    <w:rsid w:val="00E51B82"/>
    <w:rsid w:val="00EB5988"/>
    <w:rsid w:val="00EE7CFC"/>
    <w:rsid w:val="00F23C84"/>
    <w:rsid w:val="00F36A96"/>
    <w:rsid w:val="00F57E9E"/>
    <w:rsid w:val="00F61BD3"/>
    <w:rsid w:val="00F6794C"/>
    <w:rsid w:val="00F804FC"/>
    <w:rsid w:val="00FB0469"/>
    <w:rsid w:val="00FB361C"/>
    <w:rsid w:val="00FB7DF6"/>
    <w:rsid w:val="00FD0F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F4C6BA-D5F3-4E40-927D-C1582F4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4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2">
    <w:name w:val="Основной текст (2)_"/>
    <w:basedOn w:val="DefaultParagraphFont"/>
    <w:link w:val="20"/>
    <w:rsid w:val="001703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32E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11B6C-5D7A-498C-8C1F-89FE5623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